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C2" w:rsidRPr="007127C2" w:rsidRDefault="007127C2" w:rsidP="007127C2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  <w:u w:val="single"/>
        </w:rPr>
      </w:pPr>
      <w:r w:rsidRPr="007127C2">
        <w:rPr>
          <w:rFonts w:ascii="Arial" w:hAnsi="Arial" w:cs="Arial"/>
          <w:b/>
          <w:color w:val="808080" w:themeColor="background1" w:themeShade="80"/>
          <w:sz w:val="40"/>
          <w:szCs w:val="40"/>
          <w:u w:val="single"/>
        </w:rPr>
        <w:t>CV GUIDANCE &amp; TIPS</w:t>
      </w:r>
    </w:p>
    <w:p w:rsidR="007127C2" w:rsidRDefault="007127C2" w:rsidP="007127C2"/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sz w:val="20"/>
          <w:szCs w:val="20"/>
        </w:rPr>
        <w:t xml:space="preserve">Have your Name &amp; Address on the front page at the top along with 3 ways to contact you. (mobile, home number &amp; email) </w:t>
      </w:r>
      <w:proofErr w:type="spellStart"/>
      <w:r w:rsidRPr="007127C2">
        <w:rPr>
          <w:rFonts w:ascii="Arial" w:hAnsi="Arial" w:cs="Arial"/>
          <w:sz w:val="20"/>
          <w:szCs w:val="20"/>
        </w:rPr>
        <w:t>n.b</w:t>
      </w:r>
      <w:proofErr w:type="spellEnd"/>
      <w:r w:rsidRPr="007127C2">
        <w:rPr>
          <w:rFonts w:ascii="Arial" w:hAnsi="Arial" w:cs="Arial"/>
          <w:sz w:val="20"/>
          <w:szCs w:val="20"/>
        </w:rPr>
        <w:t xml:space="preserve"> if you do not have a professional email address, set one up specifically for your job search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b/>
          <w:bCs/>
          <w:sz w:val="20"/>
          <w:szCs w:val="20"/>
        </w:rPr>
        <w:t xml:space="preserve">Profile </w:t>
      </w:r>
      <w:r w:rsidRPr="007127C2">
        <w:rPr>
          <w:rFonts w:ascii="Arial" w:hAnsi="Arial" w:cs="Arial"/>
          <w:sz w:val="20"/>
          <w:szCs w:val="20"/>
        </w:rPr>
        <w:t xml:space="preserve">– Write a profile / introductory paragraph including the reason for your search, what type of role you are looking for &amp; a little bit about your work ethic or approach to work. Try not to use empty words in this section like “forward thinking etc” 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b/>
          <w:bCs/>
          <w:sz w:val="20"/>
          <w:szCs w:val="20"/>
        </w:rPr>
        <w:t>Education / Qualifications</w:t>
      </w:r>
      <w:r w:rsidRPr="007127C2">
        <w:rPr>
          <w:rFonts w:ascii="Arial" w:hAnsi="Arial" w:cs="Arial"/>
          <w:sz w:val="20"/>
          <w:szCs w:val="20"/>
        </w:rPr>
        <w:t xml:space="preserve"> – These should always be on your </w:t>
      </w:r>
      <w:proofErr w:type="gramStart"/>
      <w:r w:rsidRPr="007127C2">
        <w:rPr>
          <w:rFonts w:ascii="Arial" w:hAnsi="Arial" w:cs="Arial"/>
          <w:sz w:val="20"/>
          <w:szCs w:val="20"/>
        </w:rPr>
        <w:t>CV,</w:t>
      </w:r>
      <w:proofErr w:type="gramEnd"/>
      <w:r w:rsidRPr="007127C2">
        <w:rPr>
          <w:rFonts w:ascii="Arial" w:hAnsi="Arial" w:cs="Arial"/>
          <w:sz w:val="20"/>
          <w:szCs w:val="20"/>
        </w:rPr>
        <w:t xml:space="preserve"> however it depends how relevant they are as to where you place them. If they are not integral to the role you </w:t>
      </w:r>
      <w:proofErr w:type="gramStart"/>
      <w:r w:rsidRPr="007127C2">
        <w:rPr>
          <w:rFonts w:ascii="Arial" w:hAnsi="Arial" w:cs="Arial"/>
          <w:sz w:val="20"/>
          <w:szCs w:val="20"/>
        </w:rPr>
        <w:t>applying</w:t>
      </w:r>
      <w:proofErr w:type="gramEnd"/>
      <w:r w:rsidRPr="007127C2">
        <w:rPr>
          <w:rFonts w:ascii="Arial" w:hAnsi="Arial" w:cs="Arial"/>
          <w:sz w:val="20"/>
          <w:szCs w:val="20"/>
        </w:rPr>
        <w:t xml:space="preserve"> for then perhaps have them after your career history, if they are important &amp; relevant to the roles you are looking for then have them after your profile.</w:t>
      </w:r>
    </w:p>
    <w:p w:rsidR="007127C2" w:rsidRPr="007127C2" w:rsidRDefault="007127C2" w:rsidP="007127C2">
      <w:pPr>
        <w:rPr>
          <w:rFonts w:ascii="Arial" w:hAnsi="Arial" w:cs="Arial"/>
          <w:b/>
          <w:bCs/>
          <w:sz w:val="20"/>
          <w:szCs w:val="20"/>
        </w:rPr>
      </w:pPr>
      <w:r w:rsidRPr="007127C2">
        <w:rPr>
          <w:rFonts w:ascii="Arial" w:hAnsi="Arial" w:cs="Arial"/>
          <w:b/>
          <w:bCs/>
          <w:sz w:val="20"/>
          <w:szCs w:val="20"/>
        </w:rPr>
        <w:t>Skills &amp; achievements</w:t>
      </w:r>
      <w:r w:rsidRPr="007127C2">
        <w:rPr>
          <w:rFonts w:ascii="Arial" w:hAnsi="Arial" w:cs="Arial"/>
          <w:sz w:val="20"/>
          <w:szCs w:val="20"/>
        </w:rPr>
        <w:t xml:space="preserve"> – In this section you can mention </w:t>
      </w:r>
      <w:proofErr w:type="gramStart"/>
      <w:r w:rsidRPr="007127C2">
        <w:rPr>
          <w:rFonts w:ascii="Arial" w:hAnsi="Arial" w:cs="Arial"/>
          <w:sz w:val="20"/>
          <w:szCs w:val="20"/>
        </w:rPr>
        <w:t>all of</w:t>
      </w:r>
      <w:proofErr w:type="gramEnd"/>
      <w:r w:rsidRPr="007127C2">
        <w:rPr>
          <w:rFonts w:ascii="Arial" w:hAnsi="Arial" w:cs="Arial"/>
          <w:sz w:val="20"/>
          <w:szCs w:val="20"/>
        </w:rPr>
        <w:t xml:space="preserve"> the skills you have in which you do not necessarily use on a daily basis within the work place. </w:t>
      </w:r>
      <w:proofErr w:type="spellStart"/>
      <w:r w:rsidRPr="007127C2">
        <w:rPr>
          <w:rFonts w:ascii="Arial" w:hAnsi="Arial" w:cs="Arial"/>
          <w:sz w:val="20"/>
          <w:szCs w:val="20"/>
        </w:rPr>
        <w:t>i.e</w:t>
      </w:r>
      <w:proofErr w:type="spellEnd"/>
      <w:r w:rsidRPr="007127C2">
        <w:rPr>
          <w:rFonts w:ascii="Arial" w:hAnsi="Arial" w:cs="Arial"/>
          <w:sz w:val="20"/>
          <w:szCs w:val="20"/>
        </w:rPr>
        <w:t xml:space="preserve"> mail merge, audio typing etc. Also list </w:t>
      </w:r>
      <w:proofErr w:type="gramStart"/>
      <w:r w:rsidRPr="007127C2">
        <w:rPr>
          <w:rFonts w:ascii="Arial" w:hAnsi="Arial" w:cs="Arial"/>
          <w:sz w:val="20"/>
          <w:szCs w:val="20"/>
        </w:rPr>
        <w:t>all of</w:t>
      </w:r>
      <w:proofErr w:type="gramEnd"/>
      <w:r w:rsidRPr="007127C2">
        <w:rPr>
          <w:rFonts w:ascii="Arial" w:hAnsi="Arial" w:cs="Arial"/>
          <w:sz w:val="20"/>
          <w:szCs w:val="20"/>
        </w:rPr>
        <w:t xml:space="preserve"> the computer skills you have. </w:t>
      </w:r>
      <w:proofErr w:type="spellStart"/>
      <w:r w:rsidRPr="007127C2">
        <w:rPr>
          <w:rFonts w:ascii="Arial" w:hAnsi="Arial" w:cs="Arial"/>
          <w:sz w:val="20"/>
          <w:szCs w:val="20"/>
        </w:rPr>
        <w:t>i.e</w:t>
      </w:r>
      <w:proofErr w:type="spellEnd"/>
      <w:r w:rsidRPr="007127C2">
        <w:rPr>
          <w:rFonts w:ascii="Arial" w:hAnsi="Arial" w:cs="Arial"/>
          <w:sz w:val="20"/>
          <w:szCs w:val="20"/>
        </w:rPr>
        <w:t xml:space="preserve"> “MS Word, MS Excel, MS Outlook, SAP, Sage line 50 etc”. With achievements, you want to mention at least two work-based achievements in which you can demonstrate your attitude &amp; approach to your work. </w:t>
      </w:r>
      <w:proofErr w:type="spellStart"/>
      <w:r w:rsidRPr="007127C2">
        <w:rPr>
          <w:rFonts w:ascii="Arial" w:hAnsi="Arial" w:cs="Arial"/>
          <w:sz w:val="20"/>
          <w:szCs w:val="20"/>
        </w:rPr>
        <w:t>i.e</w:t>
      </w:r>
      <w:proofErr w:type="spellEnd"/>
      <w:r w:rsidRPr="007127C2">
        <w:rPr>
          <w:rFonts w:ascii="Arial" w:hAnsi="Arial" w:cs="Arial"/>
          <w:sz w:val="20"/>
          <w:szCs w:val="20"/>
        </w:rPr>
        <w:t xml:space="preserve"> setting up of a new system or process. Solving a difficult problem, winning an award etc. These should be no longer than 4/5 lines for each one.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b/>
          <w:bCs/>
          <w:sz w:val="20"/>
          <w:szCs w:val="20"/>
        </w:rPr>
        <w:t>Career History</w:t>
      </w:r>
      <w:r w:rsidRPr="007127C2">
        <w:rPr>
          <w:rFonts w:ascii="Arial" w:hAnsi="Arial" w:cs="Arial"/>
          <w:sz w:val="20"/>
          <w:szCs w:val="20"/>
        </w:rPr>
        <w:t xml:space="preserve"> – Start with your most recent first &amp; go back in date order, please use full dates where you can, the company you worked for &amp; your job title. Your duties need to be bullet pointed &amp; you will need be specific about each one. </w:t>
      </w:r>
      <w:proofErr w:type="spellStart"/>
      <w:r w:rsidRPr="007127C2">
        <w:rPr>
          <w:rFonts w:ascii="Arial" w:hAnsi="Arial" w:cs="Arial"/>
          <w:sz w:val="20"/>
          <w:szCs w:val="20"/>
        </w:rPr>
        <w:t>i.e</w:t>
      </w:r>
      <w:proofErr w:type="spellEnd"/>
      <w:r w:rsidRPr="007127C2">
        <w:rPr>
          <w:rFonts w:ascii="Arial" w:hAnsi="Arial" w:cs="Arial"/>
          <w:sz w:val="20"/>
          <w:szCs w:val="20"/>
        </w:rPr>
        <w:t xml:space="preserve"> do not just write “minuting meetings”. Try &amp; quantify where you can, think about this in terms of frequency, volume &amp; level. </w:t>
      </w:r>
      <w:proofErr w:type="spellStart"/>
      <w:r w:rsidRPr="007127C2">
        <w:rPr>
          <w:rFonts w:ascii="Arial" w:hAnsi="Arial" w:cs="Arial"/>
          <w:sz w:val="20"/>
          <w:szCs w:val="20"/>
        </w:rPr>
        <w:t>i.e</w:t>
      </w:r>
      <w:proofErr w:type="spellEnd"/>
      <w:r w:rsidRPr="007127C2">
        <w:rPr>
          <w:rFonts w:ascii="Arial" w:hAnsi="Arial" w:cs="Arial"/>
          <w:sz w:val="20"/>
          <w:szCs w:val="20"/>
        </w:rPr>
        <w:t xml:space="preserve"> “minuting </w:t>
      </w:r>
      <w:r w:rsidRPr="007127C2">
        <w:rPr>
          <w:rFonts w:ascii="Arial" w:hAnsi="Arial" w:cs="Arial"/>
          <w:b/>
          <w:bCs/>
          <w:sz w:val="20"/>
          <w:szCs w:val="20"/>
        </w:rPr>
        <w:t>weekly</w:t>
      </w:r>
      <w:r w:rsidRPr="007127C2">
        <w:rPr>
          <w:rFonts w:ascii="Arial" w:hAnsi="Arial" w:cs="Arial"/>
          <w:sz w:val="20"/>
          <w:szCs w:val="20"/>
        </w:rPr>
        <w:t xml:space="preserve"> </w:t>
      </w:r>
      <w:r w:rsidRPr="007127C2">
        <w:rPr>
          <w:rFonts w:ascii="Arial" w:hAnsi="Arial" w:cs="Arial"/>
          <w:b/>
          <w:bCs/>
          <w:sz w:val="20"/>
          <w:szCs w:val="20"/>
        </w:rPr>
        <w:t>board level</w:t>
      </w:r>
      <w:r w:rsidRPr="007127C2">
        <w:rPr>
          <w:rFonts w:ascii="Arial" w:hAnsi="Arial" w:cs="Arial"/>
          <w:sz w:val="20"/>
          <w:szCs w:val="20"/>
        </w:rPr>
        <w:t xml:space="preserve"> meetings with </w:t>
      </w:r>
      <w:r w:rsidRPr="007127C2">
        <w:rPr>
          <w:rFonts w:ascii="Arial" w:hAnsi="Arial" w:cs="Arial"/>
          <w:b/>
          <w:bCs/>
          <w:sz w:val="20"/>
          <w:szCs w:val="20"/>
        </w:rPr>
        <w:t>twelve</w:t>
      </w:r>
      <w:r w:rsidRPr="007127C2">
        <w:rPr>
          <w:rFonts w:ascii="Arial" w:hAnsi="Arial" w:cs="Arial"/>
          <w:sz w:val="20"/>
          <w:szCs w:val="20"/>
        </w:rPr>
        <w:t xml:space="preserve"> directors in attendance”.  Make sure that for your most recent position you have given around half a page of duties, especially if this is the direction your career is going in.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b/>
          <w:bCs/>
          <w:sz w:val="20"/>
          <w:szCs w:val="20"/>
        </w:rPr>
        <w:t xml:space="preserve">Interests </w:t>
      </w:r>
      <w:r w:rsidRPr="007127C2">
        <w:rPr>
          <w:rFonts w:ascii="Arial" w:hAnsi="Arial" w:cs="Arial"/>
          <w:sz w:val="20"/>
          <w:szCs w:val="20"/>
        </w:rPr>
        <w:t>– It is always a good idea to include a paragraph about your interests, as it is a little bit about your personality at the end of your CV.</w:t>
      </w:r>
    </w:p>
    <w:p w:rsidR="007127C2" w:rsidRDefault="007127C2" w:rsidP="007127C2">
      <w:pPr>
        <w:pStyle w:val="Bodytext"/>
        <w:rPr>
          <w:b/>
          <w:bCs/>
        </w:rPr>
      </w:pP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sz w:val="20"/>
          <w:szCs w:val="20"/>
        </w:rPr>
        <w:t>Please keep your CV as one font style, but use italic or bold to differentiate between the sections. If you have a long career history, you do not need to keep your CV to one or two pages. If it happens to roll onto a third, then this is not the end of the world. However, if you are just starting out in your career, you do not want a CV that is over 2 pages. Use your common sense. A CV needs to be personal to you, with your words. Always get a friend or family member to read it for you &amp; see if it makes sense. Check the spelling &amp; grammar &amp; do not use terminology. Word your CV in generic terms &amp; make sure that you proofread it before you send it out.</w:t>
      </w:r>
    </w:p>
    <w:p w:rsidR="002955C4" w:rsidRDefault="008D7B19"/>
    <w:p w:rsidR="007127C2" w:rsidRDefault="007127C2"/>
    <w:p w:rsidR="007127C2" w:rsidRDefault="007127C2"/>
    <w:p w:rsidR="007127C2" w:rsidRPr="007127C2" w:rsidRDefault="007127C2" w:rsidP="007127C2">
      <w:pPr>
        <w:jc w:val="center"/>
        <w:rPr>
          <w:rFonts w:ascii="Arial" w:hAnsi="Arial" w:cs="Arial"/>
          <w:b/>
        </w:rPr>
      </w:pPr>
      <w:r w:rsidRPr="007127C2">
        <w:rPr>
          <w:rFonts w:ascii="Arial" w:hAnsi="Arial" w:cs="Arial"/>
          <w:b/>
        </w:rPr>
        <w:lastRenderedPageBreak/>
        <w:t>Name</w:t>
      </w:r>
    </w:p>
    <w:p w:rsidR="007127C2" w:rsidRPr="007127C2" w:rsidRDefault="007127C2" w:rsidP="007127C2">
      <w:pPr>
        <w:jc w:val="center"/>
        <w:rPr>
          <w:rFonts w:ascii="Arial" w:hAnsi="Arial" w:cs="Arial"/>
          <w:b/>
        </w:rPr>
      </w:pPr>
      <w:r w:rsidRPr="007127C2">
        <w:rPr>
          <w:rFonts w:ascii="Arial" w:hAnsi="Arial" w:cs="Arial"/>
          <w:b/>
        </w:rPr>
        <w:t>Address</w:t>
      </w:r>
    </w:p>
    <w:p w:rsidR="007127C2" w:rsidRPr="007127C2" w:rsidRDefault="007127C2" w:rsidP="007127C2">
      <w:pPr>
        <w:jc w:val="center"/>
        <w:rPr>
          <w:rFonts w:ascii="Arial" w:hAnsi="Arial" w:cs="Arial"/>
          <w:b/>
        </w:rPr>
      </w:pPr>
      <w:r w:rsidRPr="007127C2">
        <w:rPr>
          <w:rFonts w:ascii="Arial" w:hAnsi="Arial" w:cs="Arial"/>
          <w:b/>
        </w:rPr>
        <w:t>Telephone, Email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b/>
          <w:sz w:val="20"/>
          <w:szCs w:val="20"/>
        </w:rPr>
        <w:t>Profile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sz w:val="20"/>
          <w:szCs w:val="20"/>
        </w:rPr>
        <w:t>Please try &amp; keep your profile to around 5 lines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</w:p>
    <w:p w:rsidR="007127C2" w:rsidRPr="007127C2" w:rsidRDefault="007127C2" w:rsidP="007127C2">
      <w:pPr>
        <w:rPr>
          <w:rFonts w:ascii="Arial" w:hAnsi="Arial" w:cs="Arial"/>
          <w:b/>
          <w:sz w:val="20"/>
          <w:szCs w:val="20"/>
        </w:rPr>
      </w:pPr>
      <w:r w:rsidRPr="007127C2">
        <w:rPr>
          <w:rFonts w:ascii="Arial" w:hAnsi="Arial" w:cs="Arial"/>
          <w:b/>
          <w:sz w:val="20"/>
          <w:szCs w:val="20"/>
        </w:rPr>
        <w:t>Education &amp; Qualifications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sz w:val="20"/>
          <w:szCs w:val="20"/>
        </w:rPr>
        <w:t>BA (hons) in ………….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sz w:val="20"/>
          <w:szCs w:val="20"/>
        </w:rPr>
        <w:t>University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sz w:val="20"/>
          <w:szCs w:val="20"/>
        </w:rPr>
        <w:t>A Levels in ……………….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sz w:val="20"/>
          <w:szCs w:val="20"/>
        </w:rPr>
        <w:t>Any other relevant qualifications……….</w:t>
      </w:r>
    </w:p>
    <w:p w:rsidR="007127C2" w:rsidRDefault="007127C2" w:rsidP="007127C2">
      <w:pPr>
        <w:rPr>
          <w:rFonts w:ascii="Arial" w:hAnsi="Arial" w:cs="Arial"/>
          <w:sz w:val="20"/>
          <w:szCs w:val="20"/>
        </w:rPr>
      </w:pPr>
    </w:p>
    <w:p w:rsidR="007127C2" w:rsidRPr="007127C2" w:rsidRDefault="007127C2" w:rsidP="007127C2">
      <w:pPr>
        <w:rPr>
          <w:rFonts w:ascii="Arial" w:hAnsi="Arial" w:cs="Arial"/>
          <w:b/>
          <w:sz w:val="20"/>
          <w:szCs w:val="20"/>
        </w:rPr>
      </w:pPr>
      <w:r w:rsidRPr="007127C2">
        <w:rPr>
          <w:rFonts w:ascii="Arial" w:hAnsi="Arial" w:cs="Arial"/>
          <w:b/>
          <w:sz w:val="20"/>
          <w:szCs w:val="20"/>
        </w:rPr>
        <w:t>Skills &amp; Achievements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sz w:val="20"/>
          <w:szCs w:val="20"/>
        </w:rPr>
        <w:t>IT Skills………………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sz w:val="20"/>
          <w:szCs w:val="20"/>
        </w:rPr>
        <w:t>Other skills………</w:t>
      </w:r>
      <w:proofErr w:type="gramStart"/>
      <w:r w:rsidRPr="007127C2">
        <w:rPr>
          <w:rFonts w:ascii="Arial" w:hAnsi="Arial" w:cs="Arial"/>
          <w:sz w:val="20"/>
          <w:szCs w:val="20"/>
        </w:rPr>
        <w:t>…..</w:t>
      </w:r>
      <w:proofErr w:type="gramEnd"/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b/>
          <w:sz w:val="20"/>
          <w:szCs w:val="20"/>
        </w:rPr>
        <w:t xml:space="preserve">Achievements </w:t>
      </w:r>
      <w:r w:rsidRPr="007127C2">
        <w:rPr>
          <w:rFonts w:ascii="Arial" w:hAnsi="Arial" w:cs="Arial"/>
          <w:sz w:val="20"/>
          <w:szCs w:val="20"/>
        </w:rPr>
        <w:t>– no more than around 5 lines for each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b/>
          <w:sz w:val="20"/>
          <w:szCs w:val="20"/>
        </w:rPr>
        <w:t>Achievements</w:t>
      </w:r>
      <w:r w:rsidRPr="007127C2">
        <w:rPr>
          <w:rFonts w:ascii="Arial" w:hAnsi="Arial" w:cs="Arial"/>
          <w:sz w:val="20"/>
          <w:szCs w:val="20"/>
        </w:rPr>
        <w:t xml:space="preserve"> – Sum up &amp; use the space wisely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</w:p>
    <w:p w:rsidR="007127C2" w:rsidRPr="007127C2" w:rsidRDefault="007127C2" w:rsidP="007127C2">
      <w:pPr>
        <w:rPr>
          <w:rFonts w:ascii="Arial" w:hAnsi="Arial" w:cs="Arial"/>
          <w:b/>
          <w:sz w:val="20"/>
          <w:szCs w:val="20"/>
        </w:rPr>
      </w:pPr>
      <w:r w:rsidRPr="007127C2">
        <w:rPr>
          <w:rFonts w:ascii="Arial" w:hAnsi="Arial" w:cs="Arial"/>
          <w:b/>
          <w:sz w:val="20"/>
          <w:szCs w:val="20"/>
        </w:rPr>
        <w:t>Career History</w:t>
      </w:r>
    </w:p>
    <w:p w:rsidR="007127C2" w:rsidRPr="007127C2" w:rsidRDefault="007127C2" w:rsidP="007127C2">
      <w:pPr>
        <w:rPr>
          <w:rFonts w:ascii="Arial" w:hAnsi="Arial" w:cs="Arial"/>
          <w:b/>
          <w:sz w:val="20"/>
          <w:szCs w:val="20"/>
        </w:rPr>
      </w:pPr>
      <w:r w:rsidRPr="007127C2">
        <w:rPr>
          <w:rFonts w:ascii="Arial" w:hAnsi="Arial" w:cs="Arial"/>
          <w:b/>
          <w:sz w:val="20"/>
          <w:szCs w:val="20"/>
        </w:rPr>
        <w:t>Day/Month/Year</w:t>
      </w:r>
    </w:p>
    <w:p w:rsidR="007127C2" w:rsidRPr="007127C2" w:rsidRDefault="007127C2" w:rsidP="007127C2">
      <w:pPr>
        <w:rPr>
          <w:rFonts w:ascii="Arial" w:hAnsi="Arial" w:cs="Arial"/>
          <w:b/>
          <w:sz w:val="20"/>
          <w:szCs w:val="20"/>
        </w:rPr>
      </w:pPr>
      <w:r w:rsidRPr="007127C2">
        <w:rPr>
          <w:rFonts w:ascii="Arial" w:hAnsi="Arial" w:cs="Arial"/>
          <w:b/>
          <w:sz w:val="20"/>
          <w:szCs w:val="20"/>
        </w:rPr>
        <w:t>Company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b/>
          <w:sz w:val="20"/>
          <w:szCs w:val="20"/>
        </w:rPr>
        <w:t>Job Title</w:t>
      </w:r>
    </w:p>
    <w:p w:rsidR="007127C2" w:rsidRPr="007127C2" w:rsidRDefault="007127C2" w:rsidP="007127C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sz w:val="20"/>
          <w:szCs w:val="20"/>
        </w:rPr>
        <w:t>Duties, be specific &amp; expand. They should make sense</w:t>
      </w:r>
    </w:p>
    <w:p w:rsidR="007127C2" w:rsidRPr="007127C2" w:rsidRDefault="007127C2" w:rsidP="007127C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sz w:val="20"/>
          <w:szCs w:val="20"/>
        </w:rPr>
        <w:t>Quantify where you can – Frequency, Volume, Level</w:t>
      </w:r>
    </w:p>
    <w:p w:rsidR="007127C2" w:rsidRPr="007127C2" w:rsidRDefault="007127C2" w:rsidP="007127C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sz w:val="20"/>
          <w:szCs w:val="20"/>
        </w:rPr>
        <w:t xml:space="preserve">Did you use any specific IT systems for the </w:t>
      </w:r>
      <w:proofErr w:type="gramStart"/>
      <w:r w:rsidRPr="007127C2">
        <w:rPr>
          <w:rFonts w:ascii="Arial" w:hAnsi="Arial" w:cs="Arial"/>
          <w:sz w:val="20"/>
          <w:szCs w:val="20"/>
        </w:rPr>
        <w:t>duties</w:t>
      </w:r>
      <w:proofErr w:type="gramEnd"/>
      <w:r w:rsidRPr="007127C2">
        <w:rPr>
          <w:rFonts w:ascii="Arial" w:hAnsi="Arial" w:cs="Arial"/>
          <w:sz w:val="20"/>
          <w:szCs w:val="20"/>
        </w:rPr>
        <w:t xml:space="preserve"> </w:t>
      </w:r>
    </w:p>
    <w:p w:rsidR="007127C2" w:rsidRPr="007127C2" w:rsidRDefault="007127C2" w:rsidP="007127C2">
      <w:pPr>
        <w:rPr>
          <w:rFonts w:ascii="Arial" w:hAnsi="Arial" w:cs="Arial"/>
          <w:b/>
          <w:sz w:val="20"/>
          <w:szCs w:val="20"/>
        </w:rPr>
      </w:pPr>
      <w:r w:rsidRPr="007127C2">
        <w:rPr>
          <w:rFonts w:ascii="Arial" w:hAnsi="Arial" w:cs="Arial"/>
          <w:b/>
          <w:sz w:val="20"/>
          <w:szCs w:val="20"/>
        </w:rPr>
        <w:t>Interests</w:t>
      </w:r>
    </w:p>
    <w:p w:rsidR="007127C2" w:rsidRPr="007127C2" w:rsidRDefault="007127C2" w:rsidP="007127C2">
      <w:pPr>
        <w:rPr>
          <w:rFonts w:ascii="Arial" w:hAnsi="Arial" w:cs="Arial"/>
          <w:sz w:val="20"/>
          <w:szCs w:val="20"/>
        </w:rPr>
      </w:pPr>
      <w:r w:rsidRPr="007127C2">
        <w:rPr>
          <w:rFonts w:ascii="Arial" w:hAnsi="Arial" w:cs="Arial"/>
          <w:sz w:val="20"/>
          <w:szCs w:val="20"/>
        </w:rPr>
        <w:t>A short paragraph about you &amp; some of your interests</w:t>
      </w:r>
      <w:bookmarkStart w:id="0" w:name="_GoBack"/>
      <w:bookmarkEnd w:id="0"/>
    </w:p>
    <w:sectPr w:rsidR="007127C2" w:rsidRPr="007127C2" w:rsidSect="00191BC8">
      <w:headerReference w:type="default" r:id="rId7"/>
      <w:footerReference w:type="default" r:id="rId8"/>
      <w:pgSz w:w="11900" w:h="16840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B19" w:rsidRDefault="008D7B19" w:rsidP="00191BC8">
      <w:r>
        <w:separator/>
      </w:r>
    </w:p>
  </w:endnote>
  <w:endnote w:type="continuationSeparator" w:id="0">
    <w:p w:rsidR="008D7B19" w:rsidRDefault="008D7B19" w:rsidP="0019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BC8" w:rsidRPr="00191BC8" w:rsidRDefault="00191BC8" w:rsidP="00191BC8">
    <w:pPr>
      <w:pStyle w:val="Footer"/>
      <w:jc w:val="center"/>
      <w:rPr>
        <w:rFonts w:ascii="PMingLiU" w:eastAsia="PMingLiU" w:hAnsi="PMingLiU"/>
        <w:b/>
        <w:color w:val="A6A6A6" w:themeColor="background1" w:themeShade="A6"/>
      </w:rPr>
    </w:pPr>
    <w:r w:rsidRPr="00191BC8">
      <w:rPr>
        <w:rFonts w:ascii="PMingLiU" w:eastAsia="PMingLiU" w:hAnsi="PMingLiU"/>
        <w:b/>
        <w:color w:val="A6A6A6" w:themeColor="background1" w:themeShade="A6"/>
      </w:rPr>
      <w:t>KD Recruitment Limited • Woodend • The Crescent • Scarborough • YO11 2PW</w:t>
    </w:r>
  </w:p>
  <w:p w:rsidR="00191BC8" w:rsidRPr="00191BC8" w:rsidRDefault="00191BC8" w:rsidP="00191BC8">
    <w:pPr>
      <w:pStyle w:val="Footer"/>
      <w:jc w:val="center"/>
      <w:rPr>
        <w:rFonts w:ascii="PMingLiU" w:eastAsia="PMingLiU" w:hAnsi="PMingLiU"/>
        <w:b/>
        <w:color w:val="BFBFBF" w:themeColor="background1" w:themeShade="BF"/>
      </w:rPr>
    </w:pPr>
    <w:r w:rsidRPr="00191BC8">
      <w:rPr>
        <w:rFonts w:ascii="PMingLiU" w:eastAsia="PMingLiU" w:hAnsi="PMingLiU"/>
        <w:b/>
        <w:color w:val="A6A6A6" w:themeColor="background1" w:themeShade="A6"/>
      </w:rPr>
      <w:t xml:space="preserve">T: 01723 </w:t>
    </w:r>
    <w:r w:rsidR="00A44D4A">
      <w:rPr>
        <w:rFonts w:ascii="PMingLiU" w:eastAsia="PMingLiU" w:hAnsi="PMingLiU"/>
        <w:b/>
        <w:color w:val="A6A6A6" w:themeColor="background1" w:themeShade="A6"/>
      </w:rPr>
      <w:t>313 505</w:t>
    </w:r>
    <w:r w:rsidRPr="00191BC8">
      <w:rPr>
        <w:rFonts w:ascii="PMingLiU" w:eastAsia="PMingLiU" w:hAnsi="PMingLiU"/>
        <w:b/>
        <w:color w:val="A6A6A6" w:themeColor="background1" w:themeShade="A6"/>
      </w:rPr>
      <w:t xml:space="preserve"> • E: </w:t>
    </w:r>
    <w:hyperlink r:id="rId1" w:history="1">
      <w:r w:rsidRPr="00191BC8">
        <w:rPr>
          <w:rStyle w:val="Hyperlink"/>
          <w:rFonts w:ascii="PMingLiU" w:eastAsia="PMingLiU" w:hAnsi="PMingLiU"/>
          <w:b/>
          <w:color w:val="A6A6A6" w:themeColor="background1" w:themeShade="A6"/>
        </w:rPr>
        <w:t>enquiries@kdrecruitment.co.uk</w:t>
      </w:r>
    </w:hyperlink>
    <w:r w:rsidRPr="00191BC8">
      <w:rPr>
        <w:rFonts w:ascii="PMingLiU" w:eastAsia="PMingLiU" w:hAnsi="PMingLiU"/>
        <w:b/>
        <w:color w:val="A6A6A6" w:themeColor="background1" w:themeShade="A6"/>
      </w:rPr>
      <w:t xml:space="preserve"> • W: www.kdrecruitment.co.uk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B19" w:rsidRDefault="008D7B19" w:rsidP="00191BC8">
      <w:r>
        <w:separator/>
      </w:r>
    </w:p>
  </w:footnote>
  <w:footnote w:type="continuationSeparator" w:id="0">
    <w:p w:rsidR="008D7B19" w:rsidRDefault="008D7B19" w:rsidP="0019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BC8" w:rsidRDefault="00191BC8" w:rsidP="00191BC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290A635" wp14:editId="0244ED57">
          <wp:extent cx="2256716" cy="1260000"/>
          <wp:effectExtent l="0" t="0" r="4445" b="10160"/>
          <wp:docPr id="1" name="Picture 1" descr="/Users/willbarraclough/Documents/Viable Design/Clients/KD Recruitment Ltd/Logo/Fin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willbarraclough/Documents/Viable Design/Clients/KD Recruitment Ltd/Logo/Fin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16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BC8" w:rsidRDefault="00191BC8" w:rsidP="00191B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262"/>
    <w:multiLevelType w:val="hybridMultilevel"/>
    <w:tmpl w:val="15F2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99E"/>
    <w:multiLevelType w:val="hybridMultilevel"/>
    <w:tmpl w:val="317E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1701"/>
    <w:multiLevelType w:val="hybridMultilevel"/>
    <w:tmpl w:val="8EF84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13B07"/>
    <w:multiLevelType w:val="hybridMultilevel"/>
    <w:tmpl w:val="78CCB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2E59"/>
    <w:multiLevelType w:val="hybridMultilevel"/>
    <w:tmpl w:val="A584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2CF3"/>
    <w:multiLevelType w:val="hybridMultilevel"/>
    <w:tmpl w:val="3C8ADE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8B3C21"/>
    <w:multiLevelType w:val="multilevel"/>
    <w:tmpl w:val="F280ADAE"/>
    <w:lvl w:ilvl="0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bCs w:val="0"/>
        <w:i w:val="0"/>
        <w:iCs w:val="0"/>
        <w:color w:val="auto"/>
        <w:spacing w:val="0"/>
        <w:position w:val="2"/>
        <w:sz w:val="14"/>
      </w:rPr>
    </w:lvl>
    <w:lvl w:ilvl="1">
      <w:start w:val="1"/>
      <w:numFmt w:val="bullet"/>
      <w:pStyle w:val="Bulletlevel2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auto"/>
        <w:sz w:val="14"/>
      </w:rPr>
    </w:lvl>
    <w:lvl w:ilvl="2">
      <w:start w:val="1"/>
      <w:numFmt w:val="bullet"/>
      <w:pStyle w:val="Bulletlevel3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  <w:sz w:val="14"/>
      </w:rPr>
    </w:lvl>
    <w:lvl w:ilvl="3">
      <w:start w:val="1"/>
      <w:numFmt w:val="none"/>
      <w:lvlText w:val="–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–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–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none"/>
      <w:lvlText w:val="–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7">
      <w:start w:val="1"/>
      <w:numFmt w:val="none"/>
      <w:lvlText w:val="–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8">
      <w:start w:val="1"/>
      <w:numFmt w:val="none"/>
      <w:lvlText w:val="–"/>
      <w:lvlJc w:val="left"/>
      <w:pPr>
        <w:tabs>
          <w:tab w:val="num" w:pos="2835"/>
        </w:tabs>
        <w:ind w:left="2835" w:hanging="283"/>
      </w:pPr>
      <w:rPr>
        <w:rFonts w:hint="default"/>
      </w:rPr>
    </w:lvl>
  </w:abstractNum>
  <w:abstractNum w:abstractNumId="7" w15:restartNumberingAfterBreak="0">
    <w:nsid w:val="702A5847"/>
    <w:multiLevelType w:val="multilevel"/>
    <w:tmpl w:val="9C2006D2"/>
    <w:lvl w:ilvl="0">
      <w:start w:val="1"/>
      <w:numFmt w:val="bullet"/>
      <w:pStyle w:val="Bulletlevel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bCs w:val="0"/>
        <w:i w:val="0"/>
        <w:iCs w:val="0"/>
        <w:color w:val="auto"/>
        <w:spacing w:val="0"/>
        <w:position w:val="2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auto"/>
        <w:sz w:val="14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  <w:sz w:val="14"/>
      </w:rPr>
    </w:lvl>
    <w:lvl w:ilvl="3">
      <w:start w:val="1"/>
      <w:numFmt w:val="none"/>
      <w:lvlText w:val="–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–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–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none"/>
      <w:lvlText w:val="–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7">
      <w:start w:val="1"/>
      <w:numFmt w:val="none"/>
      <w:lvlText w:val="–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8">
      <w:start w:val="1"/>
      <w:numFmt w:val="none"/>
      <w:lvlText w:val="–"/>
      <w:lvlJc w:val="left"/>
      <w:pPr>
        <w:tabs>
          <w:tab w:val="num" w:pos="2835"/>
        </w:tabs>
        <w:ind w:left="2835" w:hanging="283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7F"/>
    <w:rsid w:val="00191BC8"/>
    <w:rsid w:val="006F527F"/>
    <w:rsid w:val="007127C2"/>
    <w:rsid w:val="00732AB5"/>
    <w:rsid w:val="008D7B19"/>
    <w:rsid w:val="00A44D4A"/>
    <w:rsid w:val="00C00D21"/>
    <w:rsid w:val="00D70BC3"/>
    <w:rsid w:val="00E43569"/>
    <w:rsid w:val="00E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979D"/>
  <w14:defaultImageDpi w14:val="32767"/>
  <w15:chartTrackingRefBased/>
  <w15:docId w15:val="{5423D920-A6ED-4575-BCC8-172414A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27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BC8"/>
  </w:style>
  <w:style w:type="paragraph" w:styleId="Footer">
    <w:name w:val="footer"/>
    <w:basedOn w:val="Normal"/>
    <w:link w:val="FooterChar"/>
    <w:uiPriority w:val="99"/>
    <w:unhideWhenUsed/>
    <w:rsid w:val="00191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BC8"/>
  </w:style>
  <w:style w:type="character" w:styleId="Hyperlink">
    <w:name w:val="Hyperlink"/>
    <w:basedOn w:val="DefaultParagraphFont"/>
    <w:uiPriority w:val="99"/>
    <w:unhideWhenUsed/>
    <w:rsid w:val="00191BC8"/>
    <w:rPr>
      <w:color w:val="0563C1" w:themeColor="hyperlink"/>
      <w:u w:val="single"/>
    </w:rPr>
  </w:style>
  <w:style w:type="paragraph" w:customStyle="1" w:styleId="Bodytext">
    <w:name w:val="_Body text"/>
    <w:basedOn w:val="Normal"/>
    <w:rsid w:val="007127C2"/>
    <w:pPr>
      <w:spacing w:after="240" w:line="24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Bulletlevel1">
    <w:name w:val="_Bullet level 1"/>
    <w:basedOn w:val="ListBullet"/>
    <w:next w:val="Bulletlevel2"/>
    <w:rsid w:val="007127C2"/>
    <w:pPr>
      <w:numPr>
        <w:numId w:val="1"/>
      </w:numPr>
    </w:pPr>
  </w:style>
  <w:style w:type="paragraph" w:styleId="ListBullet">
    <w:name w:val="List Bullet"/>
    <w:basedOn w:val="Normal"/>
    <w:semiHidden/>
    <w:rsid w:val="007127C2"/>
    <w:pPr>
      <w:numPr>
        <w:numId w:val="2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Bulletlevel2">
    <w:name w:val="_Bullet level 2"/>
    <w:basedOn w:val="ListBullet"/>
    <w:next w:val="Bulletlevel3"/>
    <w:rsid w:val="007127C2"/>
    <w:pPr>
      <w:numPr>
        <w:ilvl w:val="1"/>
      </w:numPr>
    </w:pPr>
  </w:style>
  <w:style w:type="paragraph" w:customStyle="1" w:styleId="Bulletlevel3">
    <w:name w:val="_Bullet level 3"/>
    <w:basedOn w:val="ListBullet"/>
    <w:next w:val="Bodytext"/>
    <w:rsid w:val="007127C2"/>
    <w:pPr>
      <w:numPr>
        <w:ilvl w:val="2"/>
      </w:numPr>
    </w:pPr>
  </w:style>
  <w:style w:type="paragraph" w:customStyle="1" w:styleId="Coverpagetext">
    <w:name w:val="_Cover page text"/>
    <w:basedOn w:val="Bodytext"/>
    <w:semiHidden/>
    <w:rsid w:val="007127C2"/>
    <w:rPr>
      <w:b/>
      <w:bCs/>
    </w:rPr>
  </w:style>
  <w:style w:type="paragraph" w:styleId="ListParagraph">
    <w:name w:val="List Paragraph"/>
    <w:basedOn w:val="Normal"/>
    <w:uiPriority w:val="34"/>
    <w:qFormat/>
    <w:rsid w:val="0071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kdrecruitmen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Downloads\K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KD Template (2)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Dunn</dc:creator>
  <cp:keywords/>
  <dc:description/>
  <cp:lastModifiedBy>Kelly Dunn</cp:lastModifiedBy>
  <cp:revision>2</cp:revision>
  <dcterms:created xsi:type="dcterms:W3CDTF">2017-12-22T16:27:00Z</dcterms:created>
  <dcterms:modified xsi:type="dcterms:W3CDTF">2017-12-22T16:27:00Z</dcterms:modified>
</cp:coreProperties>
</file>